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498CF1" w:themeColor="background2" w:themeShade="BF"/>
  <w:body>
    <w:tbl>
      <w:tblPr>
        <w:tblStyle w:val="a4"/>
        <w:tblW w:w="0" w:type="auto"/>
        <w:tblInd w:w="-431" w:type="dxa"/>
        <w:shd w:val="clear" w:color="auto" w:fill="FFFFFF" w:themeFill="background1"/>
        <w:tblLook w:val="04A0"/>
      </w:tblPr>
      <w:tblGrid>
        <w:gridCol w:w="5184"/>
        <w:gridCol w:w="5165"/>
        <w:gridCol w:w="5245"/>
      </w:tblGrid>
      <w:tr w:rsidR="004767A1" w:rsidRPr="00ED64D1" w:rsidTr="00843636">
        <w:trPr>
          <w:trHeight w:val="10898"/>
        </w:trPr>
        <w:tc>
          <w:tcPr>
            <w:tcW w:w="5184" w:type="dxa"/>
            <w:shd w:val="clear" w:color="auto" w:fill="FFFFFF" w:themeFill="background1"/>
          </w:tcPr>
          <w:p w:rsidR="00ED64D1" w:rsidRDefault="00ED64D1" w:rsidP="00120AC6">
            <w:pPr>
              <w:tabs>
                <w:tab w:val="left" w:pos="180"/>
              </w:tabs>
              <w:jc w:val="center"/>
              <w:rPr>
                <w:rFonts w:ascii="Monotype Corsiva" w:hAnsi="Monotype Corsiva" w:cs="Arial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D64D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3325" cy="790575"/>
                  <wp:effectExtent l="0" t="0" r="0" b="0"/>
                  <wp:docPr id="1" name="Рисунок 1" descr="https://slobudka-school.pruzhany.by/wp-content/uploads/2018/06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lobudka-school.pruzhany.by/wp-content/uploads/2018/06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404" cy="817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32F" w:rsidRPr="00C2232F" w:rsidRDefault="00C2232F" w:rsidP="00120AC6">
            <w:pPr>
              <w:tabs>
                <w:tab w:val="left" w:pos="180"/>
              </w:tabs>
              <w:jc w:val="center"/>
              <w:rPr>
                <w:rFonts w:ascii="Monotype Corsiva" w:hAnsi="Monotype Corsiva" w:cs="Arial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</w:pPr>
            <w:r w:rsidRPr="00C2232F">
              <w:rPr>
                <w:rFonts w:ascii="Monotype Corsiva" w:hAnsi="Monotype Corsiva" w:cs="Arial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  <w:t>ПОВЕДЕНИЕ НА ДОРОГЕ</w:t>
            </w:r>
          </w:p>
          <w:p w:rsidR="00A12DA5" w:rsidRPr="00120AC6" w:rsidRDefault="00A12DA5" w:rsidP="00120AC6">
            <w:pPr>
              <w:shd w:val="clear" w:color="auto" w:fill="FFFFFF" w:themeFill="background1"/>
              <w:tabs>
                <w:tab w:val="left" w:pos="180"/>
              </w:tabs>
              <w:jc w:val="center"/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</w:pP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 xml:space="preserve">Главное правило поведения на дороге зимой — удвоенное внимание и повышенная осторожность! Дети редко акцентируют внимание на специфические «зимние» </w:t>
            </w:r>
            <w:r w:rsidR="00ED64D1"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о</w:t>
            </w: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пасности, поэтому объясните ребенку, почему на зимней дороге необходимо особое внимание!</w:t>
            </w:r>
          </w:p>
          <w:p w:rsidR="00A12DA5" w:rsidRPr="00120AC6" w:rsidRDefault="00A12DA5" w:rsidP="00120AC6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80"/>
                <w:tab w:val="left" w:pos="284"/>
              </w:tabs>
              <w:ind w:left="0" w:firstLine="0"/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</w:pP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Покупайте одежду</w:t>
            </w:r>
            <w:r w:rsidR="00ED64D1"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 xml:space="preserve"> со светоотраж</w:t>
            </w: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ающими</w:t>
            </w:r>
          </w:p>
          <w:p w:rsidR="00A12DA5" w:rsidRPr="00120AC6" w:rsidRDefault="00A12DA5" w:rsidP="00120AC6">
            <w:pPr>
              <w:shd w:val="clear" w:color="auto" w:fill="FFFFFF" w:themeFill="background1"/>
              <w:tabs>
                <w:tab w:val="left" w:pos="180"/>
              </w:tabs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</w:pP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элементами (нашивки на курточке, элементы рюкзака), что позволит водителю с большей вероятностью увидеть вашего ребенка в темное время суток.</w:t>
            </w:r>
          </w:p>
          <w:p w:rsidR="00A12DA5" w:rsidRPr="00120AC6" w:rsidRDefault="00A12DA5" w:rsidP="00120AC6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80"/>
                <w:tab w:val="left" w:pos="426"/>
              </w:tabs>
              <w:ind w:left="0" w:firstLine="0"/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</w:pP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В снегопады заметно ухудшается</w:t>
            </w:r>
          </w:p>
          <w:p w:rsidR="00A12DA5" w:rsidRPr="00120AC6" w:rsidRDefault="00A12DA5" w:rsidP="00120AC6">
            <w:pPr>
              <w:shd w:val="clear" w:color="auto" w:fill="FFFFFF" w:themeFill="background1"/>
              <w:tabs>
                <w:tab w:val="left" w:pos="180"/>
              </w:tabs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</w:pP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      </w:r>
          </w:p>
          <w:p w:rsidR="00A12DA5" w:rsidRPr="00120AC6" w:rsidRDefault="00A12DA5" w:rsidP="00120AC6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80"/>
                <w:tab w:val="left" w:pos="426"/>
              </w:tabs>
              <w:ind w:left="0" w:firstLine="0"/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</w:pP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Яркое солнце, как ни странно, тоже помеха оно, как бы «ослепляется» человека. Поэтому надо быть крайне внимательными.</w:t>
            </w:r>
          </w:p>
          <w:p w:rsidR="00A12DA5" w:rsidRPr="00120AC6" w:rsidRDefault="00A12DA5" w:rsidP="00120AC6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80"/>
                <w:tab w:val="left" w:pos="426"/>
              </w:tabs>
              <w:ind w:left="0" w:firstLine="0"/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</w:pP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В снежный накат или гололед повышается вероятность «юза», заноса автомобиля, и самое главное — непредсказуемо удлиняется тормозной путь.</w:t>
            </w:r>
          </w:p>
          <w:p w:rsidR="00A12DA5" w:rsidRPr="00120AC6" w:rsidRDefault="00A12DA5" w:rsidP="00120AC6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80"/>
                <w:tab w:val="left" w:pos="426"/>
              </w:tabs>
              <w:ind w:left="0" w:firstLine="0"/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</w:pP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Теплая зимняя одежда мешает свободно двигаться, сковывает движения. Кроме того, капюшоны, мохнатые воротники и зимние</w:t>
            </w:r>
          </w:p>
          <w:p w:rsidR="00A12DA5" w:rsidRPr="00120AC6" w:rsidRDefault="00A12DA5" w:rsidP="00120AC6">
            <w:pPr>
              <w:pStyle w:val="a3"/>
              <w:shd w:val="clear" w:color="auto" w:fill="FFFFFF" w:themeFill="background1"/>
              <w:tabs>
                <w:tab w:val="left" w:pos="426"/>
              </w:tabs>
              <w:ind w:left="0"/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</w:pPr>
            <w:r w:rsidRPr="00120AC6">
              <w:rPr>
                <w:rFonts w:ascii="Monotype Corsiva" w:hAnsi="Monotype Corsiva" w:cs="Arial"/>
                <w:b/>
                <w:sz w:val="26"/>
                <w:szCs w:val="26"/>
                <w:shd w:val="clear" w:color="auto" w:fill="FFFFFF"/>
              </w:rPr>
              <w:t>шапки так же мешают обзору.</w:t>
            </w:r>
          </w:p>
          <w:p w:rsidR="00843636" w:rsidRDefault="00843636" w:rsidP="00843636">
            <w:pPr>
              <w:shd w:val="clear" w:color="auto" w:fill="FFFFFF"/>
              <w:rPr>
                <w:rFonts w:ascii="Monotype Corsiva" w:hAnsi="Monotype Corsiva"/>
                <w:b/>
                <w:color w:val="FFFF00"/>
                <w:sz w:val="28"/>
                <w:szCs w:val="28"/>
              </w:rPr>
            </w:pPr>
          </w:p>
          <w:p w:rsidR="004767A1" w:rsidRDefault="004767A1" w:rsidP="00843636">
            <w:pPr>
              <w:shd w:val="clear" w:color="auto" w:fill="FFFFFF"/>
              <w:jc w:val="center"/>
              <w:rPr>
                <w:rFonts w:ascii="Monotype Corsiva" w:hAnsi="Monotype Corsiva"/>
                <w:b/>
                <w:color w:val="C00000"/>
                <w:sz w:val="26"/>
                <w:szCs w:val="26"/>
                <w:u w:val="single"/>
              </w:rPr>
            </w:pPr>
          </w:p>
          <w:p w:rsidR="00BB3ADB" w:rsidRPr="00BB3ADB" w:rsidRDefault="00BB3ADB" w:rsidP="00843636">
            <w:pPr>
              <w:shd w:val="clear" w:color="auto" w:fill="FFFFFF"/>
              <w:jc w:val="center"/>
              <w:rPr>
                <w:rFonts w:ascii="Monotype Corsiva" w:hAnsi="Monotype Corsiva"/>
                <w:b/>
                <w:color w:val="C00000"/>
                <w:sz w:val="16"/>
                <w:szCs w:val="16"/>
                <w:u w:val="single"/>
              </w:rPr>
            </w:pPr>
          </w:p>
          <w:p w:rsidR="00843636" w:rsidRPr="009E3121" w:rsidRDefault="00843636" w:rsidP="0084363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</w:pPr>
            <w:r w:rsidRPr="009E3121">
              <w:rPr>
                <w:rFonts w:ascii="Monotype Corsiva" w:hAnsi="Monotype Corsiva"/>
                <w:b/>
                <w:color w:val="C00000"/>
                <w:sz w:val="26"/>
                <w:szCs w:val="26"/>
                <w:u w:val="single"/>
              </w:rPr>
              <w:t>ИГРЫ ОКОЛО ДОМА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1Не разрешайте детям играть у дороги. Учите детей, что нельзя выбегать на проезжую часть.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2 Нежелательно валяться и играть в сугробах,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которые находятся, например, под окнами домов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или около подъезда. И, конечно, не позволяйте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прыгать в сугроб с высоты.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Неизвестно, что таит в нем пушистый снежок: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под свежевыпавшим снегом может быть все что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угодно: разбитые бутылки, камень, либо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проволока, может там оказаться и мусор,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 xml:space="preserve">который кто-то не донес до </w:t>
            </w:r>
            <w:proofErr w:type="spellStart"/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мусорки</w:t>
            </w:r>
            <w:proofErr w:type="spellEnd"/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 xml:space="preserve"> – да все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что угодно!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Объясните детям, что нельзя брать в рот снег,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ледяные корочки, сосульки: в них много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невидимой для глаз грязи и микробов, которые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могут вызвать болезнь.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При игре в снежки расскажите ребенку, что</w:t>
            </w:r>
          </w:p>
          <w:p w:rsidR="00843636" w:rsidRDefault="004767A1" w:rsidP="0084363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кидаться в лицо нельзя</w:t>
            </w:r>
            <w:r w:rsidR="00843636"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! И не позволяйте детям строитьглубокие снежные туннели, которые могутобвалиться!</w:t>
            </w:r>
          </w:p>
          <w:p w:rsidR="00843636" w:rsidRPr="00843636" w:rsidRDefault="00843636" w:rsidP="0084363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  <w:t>ОДЕЖДА ДЛЯ ЗИМНЕЙ ПРОГУЛКИ</w:t>
            </w:r>
          </w:p>
          <w:p w:rsidR="00843636" w:rsidRPr="00843636" w:rsidRDefault="00843636" w:rsidP="0084363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4363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меньшебудет скользить по снегу и льду. Чтобы застраховатьсяот потери варежек или перчаток, пришейте к ним резинку</w:t>
            </w:r>
            <w:r w:rsidRPr="0084363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A12DA5" w:rsidRPr="00ED64D1" w:rsidRDefault="00A12DA5" w:rsidP="00120AC6">
            <w:pPr>
              <w:rPr>
                <w:rFonts w:ascii="Monotype Corsiva" w:hAnsi="Monotype Corsiva"/>
                <w:b/>
                <w:color w:val="FFFF00"/>
                <w:sz w:val="28"/>
                <w:szCs w:val="28"/>
              </w:rPr>
            </w:pPr>
          </w:p>
        </w:tc>
        <w:tc>
          <w:tcPr>
            <w:tcW w:w="5165" w:type="dxa"/>
            <w:shd w:val="clear" w:color="auto" w:fill="FFFFFF" w:themeFill="background1"/>
          </w:tcPr>
          <w:p w:rsidR="00120AC6" w:rsidRPr="009E3121" w:rsidRDefault="00120AC6" w:rsidP="00120AC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hAnsi="Monotype Corsiva"/>
                <w:b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085028" cy="857250"/>
                  <wp:effectExtent l="0" t="0" r="1270" b="0"/>
                  <wp:docPr id="2" name="Рисунок 2" descr="http://innoginsk.ru/upload/gallery/143/53643_a32832d0edd35f2fd5bfc16ebce02191a5f7e3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nnoginsk.ru/upload/gallery/143/53643_a32832d0edd35f2fd5bfc16ebce02191a5f7e3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41" cy="879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4D1" w:rsidRPr="00ED64D1" w:rsidRDefault="00ED64D1" w:rsidP="00120AC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Скоро новогодние каникулы!Время отдыха и развлечений! Длятого, чтобы ваш отдых прошёл</w:t>
            </w:r>
          </w:p>
          <w:p w:rsidR="00ED64D1" w:rsidRPr="00ED64D1" w:rsidRDefault="00ED64D1" w:rsidP="00120AC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успешно, постарайтесь выполнятьправила, которые размещены длявас в памятке</w:t>
            </w:r>
          </w:p>
          <w:p w:rsidR="00ED64D1" w:rsidRPr="00ED64D1" w:rsidRDefault="00ED64D1" w:rsidP="00120AC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  <w:t>ПРАВИЛА ПОЖАРНОЙ БЕЗОПАСНОСТИ В</w:t>
            </w:r>
          </w:p>
          <w:p w:rsidR="00ED64D1" w:rsidRPr="00ED64D1" w:rsidRDefault="00ED64D1" w:rsidP="00120AC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  <w:t>ПЕРИОД НОВОГОДНИХ ПРАЗДНИКОВ</w:t>
            </w:r>
          </w:p>
          <w:p w:rsidR="00ED64D1" w:rsidRPr="00ED64D1" w:rsidRDefault="00ED64D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Чтобы новогодние праздники не омрачились бедой,запомните эти простые правила:</w:t>
            </w:r>
          </w:p>
          <w:p w:rsidR="00ED64D1" w:rsidRPr="00ED64D1" w:rsidRDefault="00ED64D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FF0000"/>
                <w:sz w:val="26"/>
                <w:szCs w:val="26"/>
                <w:lang w:eastAsia="ru-RU"/>
              </w:rPr>
              <w:t xml:space="preserve">1 </w:t>
            </w: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Ёлка устанавливается на устойчивой подставке,подальше от отопительных приборов.</w:t>
            </w:r>
          </w:p>
          <w:p w:rsidR="00ED64D1" w:rsidRPr="00ED64D1" w:rsidRDefault="00ED64D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FF0000"/>
                <w:sz w:val="26"/>
                <w:szCs w:val="26"/>
                <w:lang w:eastAsia="ru-RU"/>
              </w:rPr>
              <w:t>2</w:t>
            </w: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 xml:space="preserve"> Для освещения елки необходимо использовать</w:t>
            </w:r>
          </w:p>
          <w:p w:rsidR="00ED64D1" w:rsidRPr="00ED64D1" w:rsidRDefault="00ED64D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только исправные электрические гирлянды заводскогоизготовления.</w:t>
            </w:r>
          </w:p>
          <w:p w:rsidR="00ED64D1" w:rsidRPr="00ED64D1" w:rsidRDefault="00ED64D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Запрещается:</w:t>
            </w:r>
          </w:p>
          <w:p w:rsidR="00ED64D1" w:rsidRPr="00ED64D1" w:rsidRDefault="00ED64D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• украшать елку свечами, ватой, игрушками из бумагии целлулоида;</w:t>
            </w:r>
          </w:p>
          <w:p w:rsidR="00ED64D1" w:rsidRPr="00ED64D1" w:rsidRDefault="00ED64D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• одевать маскарадные костюмы из марли, ваты,бумаги и картона;</w:t>
            </w:r>
          </w:p>
          <w:p w:rsidR="00ED64D1" w:rsidRPr="00ED64D1" w:rsidRDefault="00ED64D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• применять свечи и хлопушки, устраивать</w:t>
            </w:r>
          </w:p>
          <w:p w:rsidR="00ED64D1" w:rsidRPr="00ED64D1" w:rsidRDefault="00ED64D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фейерверки и другие световые пожароопасные</w:t>
            </w:r>
          </w:p>
          <w:p w:rsidR="00ED64D1" w:rsidRPr="009E3121" w:rsidRDefault="00ED64D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64D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эффекты, которые могут привести к пожару;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использовать ставни на окнах для затемнения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помещений;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• оставлять без присмотра детей во время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новогодних мероприятий.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Категорически запрещается пользоваться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пиротехническими изделиями!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Напоминаем, что вслучае возникновения пожара в службу спасенияможно позвонить по телефону 01</w:t>
            </w:r>
          </w:p>
          <w:p w:rsidR="004767A1" w:rsidRDefault="004767A1" w:rsidP="009E312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</w:pPr>
          </w:p>
          <w:p w:rsidR="004767A1" w:rsidRDefault="004767A1" w:rsidP="009E312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</w:pPr>
          </w:p>
          <w:p w:rsidR="00BB3ADB" w:rsidRPr="00BB3ADB" w:rsidRDefault="00BB3ADB" w:rsidP="009E312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16"/>
                <w:szCs w:val="16"/>
                <w:u w:val="single"/>
                <w:lang w:eastAsia="ru-RU"/>
              </w:rPr>
            </w:pPr>
          </w:p>
          <w:p w:rsidR="009E3121" w:rsidRPr="009E3121" w:rsidRDefault="009E3121" w:rsidP="009E312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  <w:t>ОПАСНОСТИ, ПОДСТЕРЕГАЮЩИЕ НАС</w:t>
            </w:r>
          </w:p>
          <w:p w:rsidR="009E3121" w:rsidRPr="009E3121" w:rsidRDefault="009E3121" w:rsidP="009E312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  <w:t>ЗИМОЙ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Обратите внимание ребёнка на сосульки и горы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снега, свешивающиеся с крыш домов. Расскажите,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чем они опасны и почему такие места надо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обходить стороной. Объясните ребенку, что ни в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коем случае нельзя заходить в огражденные зоны.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lang w:eastAsia="ru-RU"/>
              </w:rPr>
              <w:t>Осторожно, гололед!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Учите детей, что ходить по обледеневшему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тротуару нужно маленькими шажками, наступая навсю подошву. Старайтесь по возможности обходитьскользкие места.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Особенно внимательно нужно зимой переходить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дорогу - машина на скользкой дороге не сможет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остановиться сразу!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lang w:eastAsia="ru-RU"/>
              </w:rPr>
              <w:t>Осторожно, мороз!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Сократите или вовсе исключите прогулку с детьмив морозные дни: высока вероятность обморожения.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lang w:eastAsia="ru-RU"/>
              </w:rPr>
              <w:t>Зимой на водоеме</w:t>
            </w:r>
            <w:r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lang w:eastAsia="ru-RU"/>
              </w:rPr>
              <w:t>!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Не выходите с ребенком на заледеневшие водоемы!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Если лед провалился - нужно громко звать на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помощь и пытаться выбраться, наползая или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накатываясь на край! Барахтаться нельзя! Если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получилось выбраться, надо отползти или откатиться от края.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Вот основные правила безопасного поведения в зимнее время года, которые следует помнить взрослым и учить детей соблюдать их</w:t>
            </w:r>
          </w:p>
          <w:p w:rsidR="00A12DA5" w:rsidRPr="009E3121" w:rsidRDefault="009E3121" w:rsidP="009E3121">
            <w:pPr>
              <w:jc w:val="center"/>
              <w:rPr>
                <w:rFonts w:ascii="Monotype Corsiva" w:hAnsi="Monotype Corsiva"/>
                <w:b/>
                <w:color w:val="FFFF00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0135" cy="1036536"/>
                  <wp:effectExtent l="0" t="0" r="5715" b="0"/>
                  <wp:docPr id="4" name="Рисунок 4" descr="http://ds5ishim.ru/sites/default/files/ne_khodi_po_ldu_vodoem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s5ishim.ru/sites/default/files/ne_khodi_po_ldu_vodoem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048" cy="1049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FFFFFF" w:themeFill="background1"/>
          </w:tcPr>
          <w:p w:rsidR="00C2232F" w:rsidRDefault="00C2232F" w:rsidP="00C2232F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057275" cy="1057275"/>
                  <wp:effectExtent l="0" t="0" r="9525" b="9525"/>
                  <wp:docPr id="3" name="Рисунок 3" descr="https://printonic.ru/uploads/images/2016/04/04/img_5702c07b316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rintonic.ru/uploads/images/2016/04/04/img_5702c07b316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AC6" w:rsidRPr="00120AC6" w:rsidRDefault="00C2232F" w:rsidP="00843636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</w:pPr>
            <w:r w:rsidRPr="00C2232F">
              <w:rPr>
                <w:rFonts w:ascii="Monotype Corsiva" w:eastAsia="Times New Roman" w:hAnsi="Monotype Corsiva" w:cs="Times New Roman"/>
                <w:b/>
                <w:color w:val="C00000"/>
                <w:sz w:val="26"/>
                <w:szCs w:val="26"/>
                <w:u w:val="single"/>
                <w:lang w:eastAsia="ru-RU"/>
              </w:rPr>
              <w:t>КАТАНИЕ НА САНКАХ И ЛЕДЯНКАХ.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Для прогулки на санках ребенка надо одеть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потеплее.Прежде чем</w:t>
            </w:r>
            <w:r w:rsidRPr="00C2232F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 xml:space="preserve"> ребенок сядет на санки, проверь</w:t>
            </w: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те</w:t>
            </w:r>
            <w:r w:rsidRPr="00C2232F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,</w:t>
            </w: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нет ли в них неисправностей.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Кататься на санках с горки нежелательно,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лучше на ледянках.Объясните ребенку заранее, что на горке надособлюдать дисциплину и последовательность.Вам необходимо самим убедиться в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 xml:space="preserve">безопасности горки, поэтому перед катаниемвнимательно изучите </w:t>
            </w:r>
            <w:r w:rsidR="00C2232F" w:rsidRPr="00C2232F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естность. Спуск не долженвыходить на проезжую часть, а малышей лучшекатать с маленьких пологих снежных горок, причём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в немноголюдных местах и при отсутствии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деревьев, заборов и других препятствий.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Нельзя разрешать ребенку кататься на санках, лежана животе, он может повредить зубы или голову.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Кататься на санках стоя нельзя! Опасно</w:t>
            </w:r>
          </w:p>
          <w:p w:rsidR="00120AC6" w:rsidRP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привязывать санки друг к другу.</w:t>
            </w:r>
          </w:p>
          <w:p w:rsidR="00120AC6" w:rsidRDefault="00120AC6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20AC6"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  <w:t>Перевозить ребёнка через дорогу можно только всанках, которые толкаются перед собой. Если у нихимеется только веревка-буксир, то ребенканеобходимо вынуть. Следует учесть, что помалоснежной дороге с проплешинами асфальтасанки едут медленно, поэтому будьте особеннобдительными.</w:t>
            </w:r>
          </w:p>
          <w:p w:rsidR="009E3121" w:rsidRDefault="009E3121" w:rsidP="00120AC6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767A1" w:rsidRDefault="004767A1" w:rsidP="004767A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</w:p>
          <w:p w:rsidR="004767A1" w:rsidRPr="00BB3ADB" w:rsidRDefault="004767A1" w:rsidP="004767A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16"/>
                <w:szCs w:val="16"/>
                <w:u w:val="single"/>
                <w:lang w:eastAsia="ru-RU"/>
              </w:rPr>
            </w:pPr>
          </w:p>
          <w:p w:rsidR="009E3121" w:rsidRPr="009E3121" w:rsidRDefault="009E3121" w:rsidP="004767A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  <w:t>РОДИТЕЛИ, внушите своим детям:</w:t>
            </w:r>
          </w:p>
          <w:p w:rsidR="009E3121" w:rsidRPr="009E3121" w:rsidRDefault="009E3121" w:rsidP="009E3121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314"/>
              </w:tabs>
              <w:ind w:left="31" w:firstLine="0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Н</w:t>
            </w: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е </w:t>
            </w:r>
            <w: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открывай дверь незнакомым людям;</w:t>
            </w:r>
          </w:p>
          <w:p w:rsidR="009E3121" w:rsidRPr="009E3121" w:rsidRDefault="009E3121" w:rsidP="00DE4A5C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314"/>
              </w:tabs>
              <w:ind w:left="172" w:hanging="141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Н</w:t>
            </w: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е ходи никуда с незнакомыми людьми, как бы они не уговаривали и чтобы интересное не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предлагали;</w:t>
            </w:r>
          </w:p>
          <w:p w:rsidR="009E3121" w:rsidRPr="009E3121" w:rsidRDefault="004767A1" w:rsidP="004767A1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314"/>
              </w:tabs>
              <w:ind w:left="31" w:firstLine="0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Н</w:t>
            </w:r>
            <w:r w:rsidR="009E3121" w:rsidRPr="009E312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е садись в машину с незнакомыми людьми,</w:t>
            </w:r>
          </w:p>
          <w:p w:rsidR="009E3121" w:rsidRPr="009E3121" w:rsidRDefault="004767A1" w:rsidP="004767A1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314"/>
              </w:tabs>
              <w:ind w:left="31" w:firstLine="0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Н</w:t>
            </w:r>
            <w:r w:rsidR="009E3121" w:rsidRPr="009E312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е играй на улице с наступлением темноты,</w:t>
            </w:r>
          </w:p>
          <w:p w:rsidR="009E3121" w:rsidRPr="009E3121" w:rsidRDefault="004767A1" w:rsidP="004767A1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314"/>
              </w:tabs>
              <w:ind w:left="172" w:hanging="96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Н</w:t>
            </w:r>
            <w:r w:rsidR="009E3121" w:rsidRPr="009E312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е входи в подъезд с незнакомыми людьми.</w:t>
            </w:r>
          </w:p>
          <w:p w:rsidR="009E3121" w:rsidRPr="009E3121" w:rsidRDefault="009E3121" w:rsidP="004767A1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314"/>
              </w:tabs>
              <w:ind w:left="31" w:firstLine="0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Следите, чтобы ваш ребёнок не пользовался сомнительной литературой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видеопродукцией.</w:t>
            </w:r>
          </w:p>
          <w:p w:rsidR="009E3121" w:rsidRPr="009E3121" w:rsidRDefault="009E3121" w:rsidP="004767A1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314"/>
              </w:tabs>
              <w:ind w:left="31" w:firstLine="0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767A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Ограничьте и сделайте </w:t>
            </w:r>
            <w:r w:rsidR="004767A1" w:rsidRPr="004767A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Pr="004767A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одконтрольным</w:t>
            </w: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общение ребёнка в интернете.</w:t>
            </w:r>
          </w:p>
          <w:p w:rsidR="009E3121" w:rsidRPr="004767A1" w:rsidRDefault="009E3121" w:rsidP="004767A1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314"/>
              </w:tabs>
              <w:ind w:left="31" w:firstLine="0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767A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Поддерживайте с детьми доверительные</w:t>
            </w:r>
          </w:p>
          <w:p w:rsidR="009E3121" w:rsidRPr="009E3121" w:rsidRDefault="009E3121" w:rsidP="009E3121">
            <w:pPr>
              <w:shd w:val="clear" w:color="auto" w:fill="FFFFFF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дружеские отношения.</w:t>
            </w:r>
          </w:p>
          <w:p w:rsidR="009E3121" w:rsidRPr="004767A1" w:rsidRDefault="009E3121" w:rsidP="004767A1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314"/>
              </w:tabs>
              <w:ind w:left="31" w:firstLine="0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767A1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Не запугивайте ребёнка наказаниями.</w:t>
            </w:r>
          </w:p>
          <w:p w:rsidR="009E3121" w:rsidRPr="009E3121" w:rsidRDefault="009E3121" w:rsidP="004767A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30"/>
                <w:szCs w:val="30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C00000"/>
                <w:sz w:val="30"/>
                <w:szCs w:val="30"/>
                <w:lang w:eastAsia="ru-RU"/>
              </w:rPr>
              <w:t>Уважаемые родители! Берегите</w:t>
            </w:r>
          </w:p>
          <w:p w:rsidR="009E3121" w:rsidRPr="009E3121" w:rsidRDefault="009E3121" w:rsidP="004767A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30"/>
                <w:szCs w:val="30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C00000"/>
                <w:sz w:val="30"/>
                <w:szCs w:val="30"/>
                <w:lang w:eastAsia="ru-RU"/>
              </w:rPr>
              <w:t>своих детей!</w:t>
            </w:r>
          </w:p>
          <w:p w:rsidR="009E3121" w:rsidRPr="009E3121" w:rsidRDefault="009E3121" w:rsidP="004767A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30"/>
                <w:szCs w:val="30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C00000"/>
                <w:sz w:val="30"/>
                <w:szCs w:val="30"/>
                <w:lang w:eastAsia="ru-RU"/>
              </w:rPr>
              <w:t>Помните: жизнь и здоровье детей – в</w:t>
            </w:r>
          </w:p>
          <w:p w:rsidR="009E3121" w:rsidRPr="009E3121" w:rsidRDefault="009E3121" w:rsidP="004767A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C00000"/>
                <w:sz w:val="30"/>
                <w:szCs w:val="30"/>
                <w:lang w:eastAsia="ru-RU"/>
              </w:rPr>
            </w:pPr>
            <w:r w:rsidRPr="009E3121">
              <w:rPr>
                <w:rFonts w:ascii="Monotype Corsiva" w:eastAsia="Times New Roman" w:hAnsi="Monotype Corsiva" w:cs="Times New Roman"/>
                <w:b/>
                <w:color w:val="C00000"/>
                <w:sz w:val="30"/>
                <w:szCs w:val="30"/>
                <w:lang w:eastAsia="ru-RU"/>
              </w:rPr>
              <w:t>ваших руках!</w:t>
            </w:r>
          </w:p>
          <w:p w:rsidR="009E3121" w:rsidRPr="00120AC6" w:rsidRDefault="009E3121" w:rsidP="004767A1">
            <w:pPr>
              <w:shd w:val="clear" w:color="auto" w:fill="FFFFFF"/>
              <w:jc w:val="center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12DA5" w:rsidRPr="00ED64D1" w:rsidRDefault="004767A1" w:rsidP="004767A1">
            <w:pPr>
              <w:jc w:val="center"/>
              <w:rPr>
                <w:rFonts w:ascii="Monotype Corsiva" w:hAnsi="Monotype Corsiva"/>
                <w:b/>
                <w:color w:val="FFFF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1142" cy="1780163"/>
                  <wp:effectExtent l="0" t="0" r="635" b="0"/>
                  <wp:docPr id="5" name="Рисунок 5" descr="https://pbs.twimg.com/media/DuDzgXEWwAA2F_x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bs.twimg.com/media/DuDzgXEWwAA2F_x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137" cy="180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549E" w:rsidRDefault="0065549E" w:rsidP="00BB3ADB">
      <w:pPr>
        <w:ind w:left="-142"/>
        <w:rPr>
          <w:b/>
          <w:color w:val="FFFF00"/>
          <w:sz w:val="28"/>
          <w:szCs w:val="28"/>
        </w:rPr>
      </w:pPr>
    </w:p>
    <w:sectPr w:rsidR="0065549E" w:rsidSect="004767A1">
      <w:pgSz w:w="16838" w:h="11906" w:orient="landscape"/>
      <w:pgMar w:top="426" w:right="0" w:bottom="993" w:left="1134" w:header="708" w:footer="708" w:gutter="0"/>
      <w:pgBorders w:offsetFrom="page">
        <w:top w:val="trees" w:sz="20" w:space="7" w:color="auto"/>
        <w:left w:val="trees" w:sz="20" w:space="7" w:color="auto"/>
        <w:bottom w:val="trees" w:sz="20" w:space="7" w:color="auto"/>
        <w:right w:val="trees" w:sz="20" w:space="7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84BFD"/>
    <w:multiLevelType w:val="hybridMultilevel"/>
    <w:tmpl w:val="C4941A14"/>
    <w:lvl w:ilvl="0" w:tplc="C2526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D5D28"/>
    <w:multiLevelType w:val="hybridMultilevel"/>
    <w:tmpl w:val="9FD0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A70F01"/>
    <w:rsid w:val="00120AC6"/>
    <w:rsid w:val="00144E18"/>
    <w:rsid w:val="002C481F"/>
    <w:rsid w:val="004767A1"/>
    <w:rsid w:val="0065549E"/>
    <w:rsid w:val="007230DD"/>
    <w:rsid w:val="00843636"/>
    <w:rsid w:val="009E3121"/>
    <w:rsid w:val="00A12DA5"/>
    <w:rsid w:val="00A70F01"/>
    <w:rsid w:val="00BB3ADB"/>
    <w:rsid w:val="00C2232F"/>
    <w:rsid w:val="00ED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0DD"/>
    <w:pPr>
      <w:ind w:left="720"/>
      <w:contextualSpacing/>
    </w:pPr>
  </w:style>
  <w:style w:type="table" w:styleId="a4">
    <w:name w:val="Table Grid"/>
    <w:basedOn w:val="a1"/>
    <w:uiPriority w:val="39"/>
    <w:rsid w:val="00A12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A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 Black/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9F602-10FE-4AC4-9E55-F7E4171D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Admin</cp:lastModifiedBy>
  <cp:revision>4</cp:revision>
  <dcterms:created xsi:type="dcterms:W3CDTF">2021-01-11T18:42:00Z</dcterms:created>
  <dcterms:modified xsi:type="dcterms:W3CDTF">2021-01-11T19:24:00Z</dcterms:modified>
</cp:coreProperties>
</file>